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D0" w:rsidRPr="003074D0" w:rsidRDefault="003074D0" w:rsidP="003074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74D0">
        <w:rPr>
          <w:rFonts w:ascii="Times New Roman" w:eastAsia="Times New Roman" w:hAnsi="Times New Roman" w:cs="Times New Roman"/>
          <w:b/>
          <w:bCs/>
          <w:sz w:val="36"/>
          <w:szCs w:val="36"/>
        </w:rPr>
        <w:t>Phones</w:t>
      </w:r>
      <w:r w:rsidR="00337D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&amp; HIPAA</w:t>
      </w:r>
    </w:p>
    <w:p w:rsidR="003074D0" w:rsidRP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D0">
        <w:rPr>
          <w:rFonts w:ascii="Times New Roman" w:eastAsia="Times New Roman" w:hAnsi="Times New Roman" w:cs="Times New Roman"/>
          <w:sz w:val="24"/>
          <w:szCs w:val="24"/>
        </w:rPr>
        <w:t>Phone systems these days are often VoIP (</w:t>
      </w:r>
      <w:r w:rsidRPr="003074D0">
        <w:rPr>
          <w:rStyle w:val="e24kjd"/>
          <w:rFonts w:ascii="Times New Roman" w:hAnsi="Times New Roman" w:cs="Times New Roman"/>
          <w:sz w:val="24"/>
          <w:szCs w:val="24"/>
        </w:rPr>
        <w:t>Voice over Internet Protocol)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 and include not only voice to voice calls but also voicemail, conversion of those voicemails to text messages or emails and transmitted to the doctor and/or office staff.  Those actions make them subject to HIP</w:t>
      </w:r>
      <w:r w:rsidR="00337D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>A compliance so an office phone system these days (especially 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IP) must be </w:t>
      </w:r>
      <w:bookmarkStart w:id="0" w:name="_GoBack"/>
      <w:r w:rsidR="00337D7E">
        <w:rPr>
          <w:rFonts w:ascii="Times New Roman" w:eastAsia="Times New Roman" w:hAnsi="Times New Roman" w:cs="Times New Roman"/>
          <w:sz w:val="24"/>
          <w:szCs w:val="24"/>
        </w:rPr>
        <w:t>HIPAA</w:t>
      </w:r>
      <w:bookmarkEnd w:id="0"/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 compliant. This includes the need for a B.A.A. (Business Associate Agreement) with the 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IP service provider.  </w:t>
      </w:r>
    </w:p>
    <w:p w:rsidR="003074D0" w:rsidRP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Whoever provides a chiropractor's phone service should be aware of these requirements so I suggest first calling the phone service provider and tell them you are a doctor office and your phones must be </w:t>
      </w:r>
      <w:r w:rsidR="00337D7E">
        <w:rPr>
          <w:rFonts w:ascii="Times New Roman" w:eastAsia="Times New Roman" w:hAnsi="Times New Roman" w:cs="Times New Roman"/>
          <w:sz w:val="24"/>
          <w:szCs w:val="24"/>
        </w:rPr>
        <w:t>HIPAA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 compliant.  They should be able to make sure you are.  As for going to an outside vendor that has solicited the doctor (to scare him/her) into buying their (probably) expensive service, I suggest avoiding those people.  Simply call your phone company, ask for </w:t>
      </w:r>
      <w:r w:rsidR="00337D7E">
        <w:rPr>
          <w:rFonts w:ascii="Times New Roman" w:eastAsia="Times New Roman" w:hAnsi="Times New Roman" w:cs="Times New Roman"/>
          <w:sz w:val="24"/>
          <w:szCs w:val="24"/>
        </w:rPr>
        <w:t>HIPAA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 compliant phones and let them do it for you.  </w:t>
      </w:r>
    </w:p>
    <w:p w:rsid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If they cannot, shop around for a different phone provider that offers </w:t>
      </w:r>
      <w:r w:rsidR="00337D7E">
        <w:rPr>
          <w:rFonts w:ascii="Times New Roman" w:eastAsia="Times New Roman" w:hAnsi="Times New Roman" w:cs="Times New Roman"/>
          <w:sz w:val="24"/>
          <w:szCs w:val="24"/>
        </w:rPr>
        <w:t>HIPAA</w:t>
      </w: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 compliance.  </w:t>
      </w:r>
    </w:p>
    <w:p w:rsid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D0">
        <w:rPr>
          <w:rFonts w:ascii="Times New Roman" w:eastAsia="Times New Roman" w:hAnsi="Times New Roman" w:cs="Times New Roman"/>
          <w:sz w:val="24"/>
          <w:szCs w:val="24"/>
        </w:rPr>
        <w:t xml:space="preserve">It should not be an expensive thing to do.  </w:t>
      </w:r>
    </w:p>
    <w:p w:rsid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D0" w:rsidRPr="003074D0" w:rsidRDefault="003074D0" w:rsidP="0030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4D0">
        <w:rPr>
          <w:rFonts w:ascii="Times New Roman" w:hAnsi="Times New Roman" w:cs="Times New Roman"/>
          <w:b/>
          <w:bCs/>
          <w:sz w:val="24"/>
          <w:szCs w:val="24"/>
        </w:rPr>
        <w:t>Steven C Eggleston</w:t>
      </w:r>
    </w:p>
    <w:p w:rsidR="001772D2" w:rsidRPr="003074D0" w:rsidRDefault="001772D2" w:rsidP="003074D0"/>
    <w:sectPr w:rsidR="001772D2" w:rsidRPr="003074D0" w:rsidSect="00825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D0"/>
    <w:rsid w:val="001772D2"/>
    <w:rsid w:val="003074D0"/>
    <w:rsid w:val="00337D7E"/>
    <w:rsid w:val="008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DA25"/>
  <w15:chartTrackingRefBased/>
  <w15:docId w15:val="{8461601B-9249-4892-A52D-E3441C0C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74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24kjd">
    <w:name w:val="e24kjd"/>
    <w:basedOn w:val="DefaultParagraphFont"/>
    <w:rsid w:val="0030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Strutz</dc:creator>
  <cp:keywords/>
  <dc:description/>
  <cp:lastModifiedBy>Marcus Strutz</cp:lastModifiedBy>
  <cp:revision>3</cp:revision>
  <dcterms:created xsi:type="dcterms:W3CDTF">2019-10-11T15:50:00Z</dcterms:created>
  <dcterms:modified xsi:type="dcterms:W3CDTF">2019-10-11T15:56:00Z</dcterms:modified>
</cp:coreProperties>
</file>